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243" w:rsidRPr="00AB3970" w:rsidRDefault="007B0C5C">
      <w:pPr>
        <w:rPr>
          <w:b/>
          <w:sz w:val="28"/>
        </w:rPr>
      </w:pPr>
      <w:r w:rsidRPr="00AB3970">
        <w:rPr>
          <w:b/>
          <w:sz w:val="28"/>
        </w:rPr>
        <w:t xml:space="preserve">Repair </w:t>
      </w:r>
      <w:r w:rsidR="00146272">
        <w:rPr>
          <w:b/>
          <w:sz w:val="28"/>
        </w:rPr>
        <w:t xml:space="preserve">&amp; Sustainability </w:t>
      </w:r>
      <w:r w:rsidRPr="00AB3970">
        <w:rPr>
          <w:b/>
          <w:sz w:val="28"/>
        </w:rPr>
        <w:t>Fair Frequently Asked Questions</w:t>
      </w:r>
    </w:p>
    <w:p w:rsidR="007B0C5C" w:rsidRPr="00AB3970" w:rsidRDefault="007B0C5C">
      <w:pPr>
        <w:rPr>
          <w:b/>
        </w:rPr>
      </w:pPr>
      <w:r w:rsidRPr="00AB3970">
        <w:rPr>
          <w:b/>
        </w:rPr>
        <w:t xml:space="preserve">What are Repair </w:t>
      </w:r>
      <w:r w:rsidR="00146272">
        <w:rPr>
          <w:b/>
        </w:rPr>
        <w:t xml:space="preserve">&amp; Sustainability </w:t>
      </w:r>
      <w:r w:rsidRPr="00AB3970">
        <w:rPr>
          <w:b/>
        </w:rPr>
        <w:t>Fairs?</w:t>
      </w:r>
    </w:p>
    <w:p w:rsidR="007B0C5C" w:rsidRDefault="007B0C5C">
      <w:r>
        <w:t xml:space="preserve">They are events to provide </w:t>
      </w:r>
      <w:r w:rsidR="00146272">
        <w:t xml:space="preserve">educational information on how to repair your items yourself, instead of automatically throwing broken items in the landfill. There will be some </w:t>
      </w:r>
      <w:r>
        <w:t xml:space="preserve">repair services </w:t>
      </w:r>
      <w:r w:rsidR="00146272">
        <w:t xml:space="preserve">offered </w:t>
      </w:r>
      <w:r>
        <w:t xml:space="preserve">to the public to help reduce the amount of material going to the landfill. The idea is to repair and reuse items, and teach people valuable skills. The hands-on events are open to all community members. </w:t>
      </w:r>
    </w:p>
    <w:p w:rsidR="007B0C5C" w:rsidRDefault="007B0C5C"/>
    <w:p w:rsidR="007B0C5C" w:rsidRPr="00AB3970" w:rsidRDefault="007B0C5C">
      <w:pPr>
        <w:rPr>
          <w:b/>
        </w:rPr>
      </w:pPr>
      <w:r w:rsidRPr="00AB3970">
        <w:rPr>
          <w:b/>
        </w:rPr>
        <w:t>How many items may I bring to be repaired?</w:t>
      </w:r>
    </w:p>
    <w:p w:rsidR="007B0C5C" w:rsidRDefault="007B0C5C">
      <w:r>
        <w:t>Each participants may bring up to two items. If there are no items waiting to be repaired for other people, you may inquire about an additional item being fixed.</w:t>
      </w:r>
    </w:p>
    <w:p w:rsidR="007B0C5C" w:rsidRDefault="007B0C5C"/>
    <w:p w:rsidR="007B0C5C" w:rsidRPr="00AB3970" w:rsidRDefault="007B0C5C">
      <w:pPr>
        <w:rPr>
          <w:b/>
        </w:rPr>
      </w:pPr>
      <w:r w:rsidRPr="00AB3970">
        <w:rPr>
          <w:b/>
        </w:rPr>
        <w:t>Do I need to bring my own parts or supplies?</w:t>
      </w:r>
    </w:p>
    <w:p w:rsidR="007B0C5C" w:rsidRDefault="007B0C5C">
      <w:r>
        <w:t>If you know what needs to be replaced on your item, it’s helpful to have the part or item available. The repairers do provide some limited general supplies, but cannot provide specific parts. If you don’t know what needs to be replaced, the repair volunteers can help diagnose the issue and make recommendations.</w:t>
      </w:r>
    </w:p>
    <w:p w:rsidR="007B0C5C" w:rsidRDefault="007B0C5C"/>
    <w:p w:rsidR="007B0C5C" w:rsidRPr="00AB3970" w:rsidRDefault="007B0C5C">
      <w:pPr>
        <w:rPr>
          <w:b/>
        </w:rPr>
      </w:pPr>
      <w:r w:rsidRPr="00AB3970">
        <w:rPr>
          <w:b/>
        </w:rPr>
        <w:t>What if my item can’t be repaired during the event or at all?</w:t>
      </w:r>
    </w:p>
    <w:p w:rsidR="007B0C5C" w:rsidRDefault="007B0C5C">
      <w:r>
        <w:t>Our repair volunteers can make recommendations on finding appropriate parts for repair or suggest resources to repair the item at the later date.</w:t>
      </w:r>
    </w:p>
    <w:p w:rsidR="007B0C5C" w:rsidRDefault="007B0C5C">
      <w:r>
        <w:t>The volunteers may have ideas to repurpose or reuse the broken item or may have suggestions for proper disposal.</w:t>
      </w:r>
    </w:p>
    <w:p w:rsidR="007B0C5C" w:rsidRDefault="007B0C5C"/>
    <w:p w:rsidR="007B0C5C" w:rsidRPr="00AB3970" w:rsidRDefault="007B0C5C">
      <w:pPr>
        <w:rPr>
          <w:b/>
        </w:rPr>
      </w:pPr>
      <w:r w:rsidRPr="00AB3970">
        <w:rPr>
          <w:b/>
        </w:rPr>
        <w:t>What kind of items does the Repair Fair not accept for repair?</w:t>
      </w:r>
    </w:p>
    <w:p w:rsidR="007B0C5C" w:rsidRDefault="007B0C5C" w:rsidP="007B0C5C">
      <w:r>
        <w:t>The event will not accept the following:</w:t>
      </w:r>
      <w:r>
        <w:br/>
      </w:r>
    </w:p>
    <w:p w:rsidR="007B0C5C" w:rsidRDefault="007B0C5C" w:rsidP="007B0C5C">
      <w:pPr>
        <w:pStyle w:val="ListParagraph"/>
        <w:numPr>
          <w:ilvl w:val="0"/>
          <w:numId w:val="2"/>
        </w:numPr>
      </w:pPr>
      <w:r>
        <w:t>Anything with leaking fluids</w:t>
      </w:r>
    </w:p>
    <w:p w:rsidR="007B0C5C" w:rsidRDefault="007B0C5C" w:rsidP="007B0C5C">
      <w:pPr>
        <w:pStyle w:val="ListParagraph"/>
        <w:numPr>
          <w:ilvl w:val="0"/>
          <w:numId w:val="2"/>
        </w:numPr>
      </w:pPr>
      <w:r>
        <w:t>Items that cannot be carried by one person</w:t>
      </w:r>
    </w:p>
    <w:p w:rsidR="007B0C5C" w:rsidRDefault="007B0C5C" w:rsidP="007B0C5C">
      <w:pPr>
        <w:pStyle w:val="ListParagraph"/>
        <w:numPr>
          <w:ilvl w:val="0"/>
          <w:numId w:val="2"/>
        </w:numPr>
      </w:pPr>
      <w:r>
        <w:t>Microwaves or cathode ray televisions or computer monitors</w:t>
      </w:r>
    </w:p>
    <w:p w:rsidR="00AB3970" w:rsidRDefault="00AB3970" w:rsidP="007B0C5C">
      <w:pPr>
        <w:pStyle w:val="ListParagraph"/>
        <w:numPr>
          <w:ilvl w:val="0"/>
          <w:numId w:val="2"/>
        </w:numPr>
      </w:pPr>
      <w:r>
        <w:t>No major clothing alterations</w:t>
      </w:r>
    </w:p>
    <w:p w:rsidR="00AB3970" w:rsidRDefault="00AB3970" w:rsidP="007B0C5C">
      <w:pPr>
        <w:pStyle w:val="ListParagraph"/>
        <w:numPr>
          <w:ilvl w:val="0"/>
          <w:numId w:val="2"/>
        </w:numPr>
      </w:pPr>
      <w:r>
        <w:t>No cell phones or tablet computers</w:t>
      </w:r>
    </w:p>
    <w:p w:rsidR="007B0C5C" w:rsidRDefault="007B0C5C" w:rsidP="007B0C5C"/>
    <w:p w:rsidR="007B0C5C" w:rsidRDefault="007B0C5C" w:rsidP="007B0C5C"/>
    <w:p w:rsidR="00AB3970" w:rsidRDefault="00AB3970" w:rsidP="007B0C5C"/>
    <w:p w:rsidR="007B0C5C" w:rsidRPr="00AB3970" w:rsidRDefault="007B0C5C" w:rsidP="007B0C5C">
      <w:pPr>
        <w:rPr>
          <w:b/>
        </w:rPr>
      </w:pPr>
      <w:r w:rsidRPr="00AB3970">
        <w:rPr>
          <w:b/>
        </w:rPr>
        <w:t>How long will my repair take?</w:t>
      </w:r>
    </w:p>
    <w:p w:rsidR="007B0C5C" w:rsidRDefault="007B0C5C" w:rsidP="007B0C5C">
      <w:r>
        <w:t>The event will try to serve as many community members as possible. The volunteers will plan to spend up to 30 minutes on each item.</w:t>
      </w:r>
    </w:p>
    <w:p w:rsidR="00AB3970" w:rsidRDefault="00AB3970" w:rsidP="007B0C5C"/>
    <w:p w:rsidR="00AB3970" w:rsidRPr="00AB3970" w:rsidRDefault="00AB3970" w:rsidP="007B0C5C">
      <w:pPr>
        <w:rPr>
          <w:b/>
        </w:rPr>
      </w:pPr>
      <w:r w:rsidRPr="00AB3970">
        <w:rPr>
          <w:b/>
        </w:rPr>
        <w:t>What do I do while my item is being repaired?</w:t>
      </w:r>
    </w:p>
    <w:p w:rsidR="00AB3970" w:rsidRDefault="00AB3970" w:rsidP="007B0C5C">
      <w:r>
        <w:t xml:space="preserve">The goal of the Repair </w:t>
      </w:r>
      <w:r w:rsidR="00146272">
        <w:t xml:space="preserve">&amp; Sustainability </w:t>
      </w:r>
      <w:r>
        <w:t>Fair is to give community members a chance to learn how to take care of their own items. Participants are encouraged to sit with their item and volunteer during the fixing process to understand what is broken and learn the process of making the repair.</w:t>
      </w:r>
      <w:r w:rsidR="00146272">
        <w:t xml:space="preserve"> There will also be volunteers offering demonstrations on how to fix items as well. </w:t>
      </w:r>
      <w:bookmarkStart w:id="0" w:name="_GoBack"/>
      <w:bookmarkEnd w:id="0"/>
    </w:p>
    <w:p w:rsidR="00AB3970" w:rsidRDefault="00AB3970" w:rsidP="007B0C5C"/>
    <w:p w:rsidR="00AB3970" w:rsidRPr="00AB3970" w:rsidRDefault="00AB3970" w:rsidP="00AB3970">
      <w:pPr>
        <w:rPr>
          <w:b/>
        </w:rPr>
      </w:pPr>
      <w:r>
        <w:rPr>
          <w:b/>
        </w:rPr>
        <w:t>(Thanks to Zero Waste Washington, for their help!)</w:t>
      </w:r>
    </w:p>
    <w:p w:rsidR="00AB3970" w:rsidRDefault="00AB3970" w:rsidP="007B0C5C"/>
    <w:p w:rsidR="007B0C5C" w:rsidRDefault="007B0C5C"/>
    <w:sectPr w:rsidR="007B0C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05584E"/>
    <w:multiLevelType w:val="hybridMultilevel"/>
    <w:tmpl w:val="BBD6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0C7F27"/>
    <w:multiLevelType w:val="hybridMultilevel"/>
    <w:tmpl w:val="9BE6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5C"/>
    <w:rsid w:val="00146272"/>
    <w:rsid w:val="007B0C5C"/>
    <w:rsid w:val="00854243"/>
    <w:rsid w:val="00AB3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62EE"/>
  <w15:chartTrackingRefBased/>
  <w15:docId w15:val="{031E3102-388C-4F78-9AE8-F0B433CB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347</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Lewis County</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Case</dc:creator>
  <cp:keywords/>
  <dc:description/>
  <cp:lastModifiedBy>Melanie Case</cp:lastModifiedBy>
  <cp:revision>2</cp:revision>
  <dcterms:created xsi:type="dcterms:W3CDTF">2023-04-04T16:57:00Z</dcterms:created>
  <dcterms:modified xsi:type="dcterms:W3CDTF">2023-04-14T22:54:00Z</dcterms:modified>
</cp:coreProperties>
</file>